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990" w:type="dxa"/>
        <w:tblLayout w:type="fixed"/>
        <w:tblLook w:val="0000" w:firstRow="0" w:lastRow="0" w:firstColumn="0" w:lastColumn="0" w:noHBand="0" w:noVBand="0"/>
      </w:tblPr>
      <w:tblGrid>
        <w:gridCol w:w="5490"/>
        <w:gridCol w:w="5760"/>
      </w:tblGrid>
      <w:tr w:rsidR="00230CCE" w:rsidRPr="00593F15" w14:paraId="1FD8DA34" w14:textId="77777777" w:rsidTr="00486B04">
        <w:trPr>
          <w:trHeight w:val="12870"/>
        </w:trPr>
        <w:tc>
          <w:tcPr>
            <w:tcW w:w="5490" w:type="dxa"/>
          </w:tcPr>
          <w:p w14:paraId="35D56792" w14:textId="77777777" w:rsidR="009D7C5B" w:rsidRPr="00141770" w:rsidRDefault="009D7C5B" w:rsidP="009D7C5B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Form No. 4</w:t>
            </w:r>
          </w:p>
          <w:p w14:paraId="56F30F66" w14:textId="77777777" w:rsidR="009D7C5B" w:rsidRPr="00141770" w:rsidRDefault="009D7C5B" w:rsidP="009D7C5B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Affidavit for patent ownership</w:t>
            </w:r>
          </w:p>
          <w:p w14:paraId="64CA303A" w14:textId="77777777" w:rsidR="009D7C5B" w:rsidRDefault="009D7C5B" w:rsidP="009D7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239B4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 (Inventor):</w:t>
            </w:r>
          </w:p>
          <w:p w14:paraId="06CC7880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376C43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Nationality:</w:t>
            </w:r>
          </w:p>
          <w:p w14:paraId="0241352A" w14:textId="77777777" w:rsidR="009D7C5B" w:rsidRPr="00141770" w:rsidRDefault="009D7C5B" w:rsidP="009D7C5B">
            <w:pPr>
              <w:pStyle w:val="Normal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A13240" w14:textId="77777777" w:rsidR="009D7C5B" w:rsidRDefault="009D7C5B" w:rsidP="009D7C5B">
            <w:pPr>
              <w:pStyle w:val="Normal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Address:</w:t>
            </w:r>
          </w:p>
          <w:p w14:paraId="35117840" w14:textId="77777777" w:rsidR="009D7C5B" w:rsidRDefault="009D7C5B" w:rsidP="009D7C5B">
            <w:pPr>
              <w:pStyle w:val="Normal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3F062A" w14:textId="77777777" w:rsidR="009D7C5B" w:rsidRDefault="009D7C5B" w:rsidP="009D7C5B">
            <w:pPr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 xml:space="preserve">(b) Do hereby declare under oath that the proprietor of referenced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>patent entitled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 xml:space="preserve"> “….”</w:t>
            </w:r>
          </w:p>
          <w:p w14:paraId="07353C51" w14:textId="77777777" w:rsidR="009D7C5B" w:rsidRDefault="009D7C5B" w:rsidP="009D7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778A5" w14:textId="4BD2D81A" w:rsidR="009D7C5B" w:rsidRDefault="009D7C5B" w:rsidP="009D7C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(c) Is (are)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(Applicant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7412E4D" w14:textId="77777777" w:rsidR="009D7C5B" w:rsidRDefault="009D7C5B" w:rsidP="009D7C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94894" w14:textId="77777777" w:rsidR="009D7C5B" w:rsidRPr="00141770" w:rsidRDefault="009D7C5B" w:rsidP="009D7C5B">
            <w:pPr>
              <w:pStyle w:val="NormalWeb"/>
              <w:spacing w:before="0" w:beforeAutospacing="0" w:after="0" w:afterAutospacing="0" w:line="20" w:lineRule="atLeast"/>
              <w:jc w:val="lowKashida"/>
              <w:rPr>
                <w:rFonts w:asciiTheme="minorHAnsi" w:hAnsiTheme="minorHAnsi" w:cstheme="minorHAnsi"/>
                <w:sz w:val="22"/>
                <w:szCs w:val="22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And I /</w:t>
            </w:r>
            <w:r w:rsidRPr="001417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 xml:space="preserve">we claim to be the true, </w:t>
            </w:r>
            <w:proofErr w:type="gramStart"/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gramEnd"/>
            <w:r w:rsidRPr="00141770">
              <w:rPr>
                <w:rFonts w:asciiTheme="minorHAnsi" w:hAnsiTheme="minorHAnsi" w:cstheme="minorHAnsi"/>
                <w:sz w:val="22"/>
                <w:szCs w:val="22"/>
              </w:rPr>
              <w:t xml:space="preserve"> and sole inventor(s) thereof; and said patent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has never been disclosed to the public and if it has been disclosed that was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done according to Article 3(a)2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 xml:space="preserve">of Patents Law No. (32) for the year 1999. </w:t>
            </w:r>
          </w:p>
          <w:p w14:paraId="76723752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</w:p>
          <w:p w14:paraId="0C9AF764" w14:textId="7EE5B251" w:rsidR="009D7C5B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Dated </w:t>
            </w:r>
          </w:p>
          <w:p w14:paraId="1BDDAF5D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  <w:p w14:paraId="30116662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This oath has been sworn by                   </w:t>
            </w:r>
          </w:p>
          <w:p w14:paraId="3AD31711" w14:textId="04D889C7" w:rsidR="009D7C5B" w:rsidRPr="00141770" w:rsidRDefault="009D7C5B" w:rsidP="009D7C5B">
            <w:pPr>
              <w:tabs>
                <w:tab w:val="left" w:pos="1308"/>
                <w:tab w:val="right" w:pos="4083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Before </w:t>
            </w:r>
            <w:proofErr w:type="gramStart"/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me, </w:t>
            </w:r>
            <w:r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>magistrate</w:t>
            </w:r>
            <w:proofErr w:type="gramEnd"/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 xml:space="preserve"> authorized by law to administer an oath</w:t>
            </w:r>
          </w:p>
          <w:p w14:paraId="4F28C5A9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  <w:p w14:paraId="6A33C01B" w14:textId="0A91A71A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lang w:bidi="ar-JO"/>
              </w:rPr>
              <w:t>Dated</w:t>
            </w:r>
          </w:p>
          <w:p w14:paraId="3D15DB50" w14:textId="77777777" w:rsidR="009D7C5B" w:rsidRPr="00141770" w:rsidRDefault="009D7C5B" w:rsidP="009D7C5B">
            <w:pPr>
              <w:spacing w:line="20" w:lineRule="atLeast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  <w:p w14:paraId="78208FED" w14:textId="53D4C1DE" w:rsidR="00230CCE" w:rsidRDefault="009D7C5B" w:rsidP="009D7C5B">
            <w:pPr>
              <w:spacing w:line="20" w:lineRule="atLeast"/>
              <w:rPr>
                <w:b/>
                <w:bCs/>
                <w:sz w:val="16"/>
                <w:szCs w:val="16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highlight w:val="yellow"/>
                <w:lang w:bidi="ar-JO"/>
              </w:rPr>
              <w:t>Note: This form must be signed by both the applicant and the inventor</w:t>
            </w:r>
          </w:p>
        </w:tc>
        <w:tc>
          <w:tcPr>
            <w:tcW w:w="5760" w:type="dxa"/>
          </w:tcPr>
          <w:p w14:paraId="2DC189B7" w14:textId="77777777" w:rsidR="009D7C5B" w:rsidRPr="00141770" w:rsidRDefault="009D7C5B" w:rsidP="009D7C5B">
            <w:pPr>
              <w:bidi/>
              <w:spacing w:line="20" w:lineRule="atLeas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u w:val="single"/>
                <w:rtl/>
              </w:rPr>
              <w:t>مــوذج رقــم (4)</w:t>
            </w:r>
          </w:p>
          <w:p w14:paraId="74CD0C24" w14:textId="77777777" w:rsidR="009D7C5B" w:rsidRPr="00141770" w:rsidRDefault="009D7C5B" w:rsidP="009D7C5B">
            <w:pPr>
              <w:bidi/>
              <w:spacing w:line="20" w:lineRule="atLeas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u w:val="single"/>
                <w:rtl/>
              </w:rPr>
              <w:t>تصريح مشفوع باليمين بإحراز اختراع</w:t>
            </w:r>
          </w:p>
          <w:p w14:paraId="7957B909" w14:textId="77777777" w:rsidR="009D7C5B" w:rsidRPr="00141770" w:rsidRDefault="009D7C5B" w:rsidP="009D7C5B">
            <w:pPr>
              <w:bidi/>
              <w:spacing w:line="2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5628721" w14:textId="77777777" w:rsidR="009D7C5B" w:rsidRPr="00141770" w:rsidRDefault="009D7C5B" w:rsidP="009D7C5B">
            <w:pPr>
              <w:bidi/>
              <w:spacing w:line="2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أنا/نحن(المخترع)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E6D661" w14:textId="77777777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B1576" w14:textId="77777777" w:rsidR="009D7C5B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وجنسيتي</w:t>
            </w:r>
          </w:p>
          <w:p w14:paraId="253341FC" w14:textId="77777777" w:rsidR="009D7C5B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</w:rPr>
            </w:pPr>
          </w:p>
          <w:p w14:paraId="3A772C9A" w14:textId="77777777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وعنوان تبليغي</w:t>
            </w:r>
          </w:p>
          <w:p w14:paraId="7FCD5FB8" w14:textId="77777777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E123B" w14:textId="2F0EF17F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أصرح بعد اليمين بأن المالك للاختراع المسمى هو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“….”</w:t>
            </w:r>
          </w:p>
          <w:p w14:paraId="5CC3AD15" w14:textId="77777777" w:rsidR="009D7C5B" w:rsidRDefault="009D7C5B" w:rsidP="009D7C5B">
            <w:pPr>
              <w:bidi/>
            </w:pPr>
          </w:p>
          <w:p w14:paraId="4DA741D4" w14:textId="77777777" w:rsidR="009D7C5B" w:rsidRDefault="009D7C5B" w:rsidP="009D7C5B">
            <w:pPr>
              <w:bidi/>
            </w:pPr>
          </w:p>
          <w:p w14:paraId="2020BFEC" w14:textId="3C3CFAFF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هو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المخترع</w:t>
            </w:r>
            <w:r w:rsidRPr="00141770">
              <w:rPr>
                <w:rFonts w:asciiTheme="minorHAnsi" w:hAnsiTheme="minorHAnsi" w:cstheme="minorHAnsi"/>
                <w:sz w:val="22"/>
                <w:szCs w:val="22"/>
              </w:rPr>
              <w:t>.”</w:t>
            </w:r>
          </w:p>
          <w:p w14:paraId="7293834B" w14:textId="77777777" w:rsidR="009D7C5B" w:rsidRPr="009D7C5B" w:rsidRDefault="009D7C5B" w:rsidP="009D7C5B">
            <w:pPr>
              <w:bidi/>
            </w:pPr>
          </w:p>
          <w:p w14:paraId="622ADA01" w14:textId="77777777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وأدعي بأني/بأننا المخترع الحقيقي والأول والوحيد لذلك الاختراع، وأن هذا الاختراع لم يكشف عنه للجمهور أو إنه إذا كان قد كشف عنه فقد تم ذلك وفقاً لأحكام المادة (3/أ/2) من قانون براءات الاختراع رقم (32) لسنة 1999.</w:t>
            </w:r>
          </w:p>
          <w:p w14:paraId="07690A4A" w14:textId="77777777" w:rsidR="009D7C5B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93892" w14:textId="77777777" w:rsidR="009D7C5B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C6BFD" w14:textId="101BF62F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تحريراً في </w:t>
            </w:r>
          </w:p>
          <w:p w14:paraId="33477D83" w14:textId="77777777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  <w:p w14:paraId="58A6D1B2" w14:textId="2E90ACF5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لقد أدى هذا اليمين .............. المذكور أعلاه أمامي أنا قاضي الصلح (أو من ينوب عنه) ....................................... المصرح لي قانوناً بتحليف اليمين.</w:t>
            </w:r>
          </w:p>
          <w:p w14:paraId="12C781F8" w14:textId="77777777" w:rsidR="009D7C5B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ABC41" w14:textId="0ED10C79" w:rsidR="009D7C5B" w:rsidRPr="00141770" w:rsidRDefault="009D7C5B" w:rsidP="009D7C5B">
            <w:pPr>
              <w:bidi/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تحريراً في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قاضي الصلح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rtl/>
              </w:rPr>
              <w:t>(أو من ينوب عني)</w:t>
            </w:r>
          </w:p>
          <w:p w14:paraId="298E275A" w14:textId="77777777" w:rsidR="009D7C5B" w:rsidRDefault="009D7C5B" w:rsidP="009D7C5B">
            <w:pPr>
              <w:pStyle w:val="Heading1"/>
              <w:bidi/>
              <w:jc w:val="left"/>
              <w:rPr>
                <w:rFonts w:cs="Arial"/>
                <w:b/>
                <w:bCs/>
                <w:color w:val="0D0D0D" w:themeColor="text1" w:themeTint="F2"/>
                <w:sz w:val="24"/>
                <w:szCs w:val="24"/>
                <w:u w:val="none"/>
              </w:rPr>
            </w:pPr>
          </w:p>
          <w:p w14:paraId="5838100D" w14:textId="77777777" w:rsidR="009D7C5B" w:rsidRPr="009D7C5B" w:rsidRDefault="009D7C5B" w:rsidP="009D7C5B">
            <w:pPr>
              <w:bidi/>
            </w:pPr>
          </w:p>
          <w:p w14:paraId="06B92F25" w14:textId="38CC084F" w:rsidR="009D7C5B" w:rsidRPr="009D7C5B" w:rsidRDefault="009D7C5B" w:rsidP="009D7C5B">
            <w:pPr>
              <w:pStyle w:val="Heading1"/>
              <w:bidi/>
              <w:jc w:val="left"/>
              <w:rPr>
                <w:rFonts w:cs="Arial"/>
                <w:color w:val="0D0D0D" w:themeColor="text1" w:themeTint="F2"/>
                <w:sz w:val="24"/>
                <w:szCs w:val="24"/>
                <w:u w:val="none"/>
              </w:rPr>
            </w:pPr>
            <w:r w:rsidRPr="00141770">
              <w:rPr>
                <w:rFonts w:asciiTheme="minorHAnsi" w:hAnsiTheme="minorHAnsi" w:cstheme="minorHAnsi"/>
                <w:sz w:val="22"/>
                <w:szCs w:val="22"/>
                <w:highlight w:val="yellow"/>
                <w:rtl/>
              </w:rPr>
              <w:t>*ملاحظة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141770">
              <w:rPr>
                <w:rFonts w:asciiTheme="minorHAnsi" w:hAnsiTheme="minorHAnsi" w:cstheme="minorHAnsi"/>
                <w:sz w:val="22"/>
                <w:szCs w:val="22"/>
                <w:highlight w:val="yellow"/>
                <w:rtl/>
              </w:rPr>
              <w:t>هامة:(يوقع هذا النموذج من قبل المخترع  ومالك الاختراع)</w:t>
            </w:r>
          </w:p>
          <w:p w14:paraId="56C6B349" w14:textId="7FB9CA87" w:rsidR="00230CCE" w:rsidRPr="002B25CA" w:rsidRDefault="00230CCE" w:rsidP="002B25CA">
            <w:pPr>
              <w:bidi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</w:p>
        </w:tc>
      </w:tr>
    </w:tbl>
    <w:p w14:paraId="5D37B8D5" w14:textId="77777777" w:rsidR="00F3744D" w:rsidRDefault="00F3744D"/>
    <w:sectPr w:rsidR="00F3744D" w:rsidSect="00593F15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6C94"/>
    <w:multiLevelType w:val="hybridMultilevel"/>
    <w:tmpl w:val="FE6E7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64E9E"/>
    <w:multiLevelType w:val="hybridMultilevel"/>
    <w:tmpl w:val="7C5AE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969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04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CE"/>
    <w:rsid w:val="00230CCE"/>
    <w:rsid w:val="002B25CA"/>
    <w:rsid w:val="00326584"/>
    <w:rsid w:val="00486B04"/>
    <w:rsid w:val="00593F15"/>
    <w:rsid w:val="005B05AA"/>
    <w:rsid w:val="00633E11"/>
    <w:rsid w:val="008A0354"/>
    <w:rsid w:val="009D7C5B"/>
    <w:rsid w:val="00B96481"/>
    <w:rsid w:val="00F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2A53"/>
  <w15:chartTrackingRefBased/>
  <w15:docId w15:val="{AF1CC915-72D3-411F-93E7-D481F2D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0CCE"/>
    <w:pPr>
      <w:keepNext/>
      <w:jc w:val="lowKashida"/>
      <w:outlineLvl w:val="0"/>
    </w:pPr>
    <w:rPr>
      <w:rFonts w:ascii="Arial" w:hAnsi="Arial" w:cs="Arabic Transparent"/>
      <w:caps/>
      <w:noProof/>
      <w:sz w:val="1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30CCE"/>
    <w:pPr>
      <w:keepNext/>
      <w:bidi/>
      <w:jc w:val="both"/>
      <w:outlineLvl w:val="3"/>
    </w:pPr>
    <w:rPr>
      <w:rFonts w:cs="Arabic Transparent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CCE"/>
    <w:rPr>
      <w:rFonts w:ascii="Arial" w:eastAsia="Times New Roman" w:hAnsi="Arial" w:cs="Arabic Transparent"/>
      <w:caps/>
      <w:noProof/>
      <w:sz w:val="1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230CCE"/>
    <w:rPr>
      <w:rFonts w:ascii="Times New Roman" w:eastAsia="Times New Roman" w:hAnsi="Times New Roman" w:cs="Arabic Transparent"/>
      <w:b/>
      <w:bCs/>
      <w:sz w:val="19"/>
      <w:szCs w:val="19"/>
    </w:rPr>
  </w:style>
  <w:style w:type="paragraph" w:styleId="BodyText">
    <w:name w:val="Body Text"/>
    <w:basedOn w:val="Normal"/>
    <w:link w:val="BodyTextChar"/>
    <w:rsid w:val="00230CCE"/>
    <w:rPr>
      <w:rFonts w:cs="Traditional Arabic"/>
      <w:noProof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230CCE"/>
    <w:rPr>
      <w:rFonts w:ascii="Times New Roman" w:eastAsia="Times New Roman" w:hAnsi="Times New Roman" w:cs="Traditional Arabic"/>
      <w:noProof/>
      <w:sz w:val="19"/>
      <w:szCs w:val="20"/>
    </w:rPr>
  </w:style>
  <w:style w:type="paragraph" w:styleId="Title">
    <w:name w:val="Title"/>
    <w:basedOn w:val="Normal"/>
    <w:link w:val="TitleChar"/>
    <w:qFormat/>
    <w:rsid w:val="00230CCE"/>
    <w:pPr>
      <w:ind w:right="-483"/>
      <w:jc w:val="center"/>
    </w:pPr>
    <w:rPr>
      <w:rFonts w:cs="Traditional Arabic"/>
      <w:b/>
      <w:bCs/>
      <w:noProof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230CCE"/>
    <w:rPr>
      <w:rFonts w:ascii="Times New Roman" w:eastAsia="Times New Roman" w:hAnsi="Times New Roman" w:cs="Traditional Arabic"/>
      <w:b/>
      <w:bCs/>
      <w:noProof/>
      <w:sz w:val="56"/>
      <w:szCs w:val="20"/>
    </w:rPr>
  </w:style>
  <w:style w:type="paragraph" w:styleId="BodyText2">
    <w:name w:val="Body Text 2"/>
    <w:basedOn w:val="Normal"/>
    <w:link w:val="BodyText2Char"/>
    <w:rsid w:val="00230CCE"/>
    <w:rPr>
      <w:rFonts w:cs="Traditional Arabic"/>
      <w:noProof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230CCE"/>
    <w:rPr>
      <w:rFonts w:ascii="Times New Roman" w:eastAsia="Times New Roman" w:hAnsi="Times New Roman" w:cs="Traditional Arabic"/>
      <w:noProof/>
      <w:sz w:val="18"/>
      <w:szCs w:val="20"/>
    </w:rPr>
  </w:style>
  <w:style w:type="paragraph" w:styleId="ListParagraph">
    <w:name w:val="List Paragraph"/>
    <w:basedOn w:val="Normal"/>
    <w:uiPriority w:val="34"/>
    <w:qFormat/>
    <w:rsid w:val="002B25CA"/>
    <w:pPr>
      <w:ind w:left="720"/>
      <w:contextualSpacing/>
    </w:pPr>
  </w:style>
  <w:style w:type="paragraph" w:styleId="NormalWeb">
    <w:name w:val="Normal (Web)"/>
    <w:basedOn w:val="Normal"/>
    <w:rsid w:val="009D7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Rassem</dc:creator>
  <cp:keywords/>
  <dc:description/>
  <cp:lastModifiedBy>Abdulrahman Abou Naja</cp:lastModifiedBy>
  <cp:revision>2</cp:revision>
  <dcterms:created xsi:type="dcterms:W3CDTF">2023-12-13T12:27:00Z</dcterms:created>
  <dcterms:modified xsi:type="dcterms:W3CDTF">2023-12-13T12:27:00Z</dcterms:modified>
</cp:coreProperties>
</file>